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7A47" w14:textId="77777777" w:rsidR="00E8734C" w:rsidRDefault="00E8734C" w:rsidP="00E8734C">
      <w:pPr>
        <w:pStyle w:val="NormalWeb"/>
        <w:shd w:val="clear" w:color="auto" w:fill="FFFFFF"/>
        <w:jc w:val="center"/>
        <w:rPr>
          <w:rFonts w:ascii="Merriweather" w:hAnsi="Merriweather"/>
          <w:b/>
          <w:bCs/>
        </w:rPr>
      </w:pPr>
      <w:r w:rsidRPr="00E8734C">
        <w:rPr>
          <w:rFonts w:ascii="Merriweather" w:hAnsi="Merriweather"/>
          <w:b/>
          <w:bCs/>
          <w:noProof/>
        </w:rPr>
        <w:drawing>
          <wp:inline distT="0" distB="0" distL="0" distR="0" wp14:anchorId="7309A39F" wp14:editId="53D6FE86">
            <wp:extent cx="2751992" cy="78590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8657" cy="80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E609" w14:textId="77777777" w:rsidR="00E8734C" w:rsidRPr="00185FEE" w:rsidRDefault="006B2C91" w:rsidP="00E8734C">
      <w:pPr>
        <w:pStyle w:val="NormalWeb"/>
        <w:shd w:val="clear" w:color="auto" w:fill="FFFFFF"/>
        <w:jc w:val="center"/>
        <w:rPr>
          <w:sz w:val="32"/>
          <w:szCs w:val="32"/>
        </w:rPr>
      </w:pPr>
      <w:r w:rsidRPr="00185FEE">
        <w:rPr>
          <w:b/>
          <w:bCs/>
          <w:sz w:val="32"/>
          <w:szCs w:val="32"/>
        </w:rPr>
        <w:t xml:space="preserve">Virtual </w:t>
      </w:r>
      <w:r w:rsidR="00E8734C" w:rsidRPr="00185FEE">
        <w:rPr>
          <w:b/>
          <w:bCs/>
          <w:sz w:val="32"/>
          <w:szCs w:val="32"/>
        </w:rPr>
        <w:t>Back to School Plan - FAQ</w:t>
      </w:r>
    </w:p>
    <w:p w14:paraId="10ACC4DC" w14:textId="77777777" w:rsidR="00E8734C" w:rsidRPr="00185FEE" w:rsidRDefault="00E8734C" w:rsidP="00E8734C">
      <w:pPr>
        <w:pStyle w:val="NormalWeb"/>
        <w:shd w:val="clear" w:color="auto" w:fill="FFFFFF"/>
      </w:pPr>
      <w:r w:rsidRPr="00185FEE">
        <w:rPr>
          <w:b/>
          <w:bCs/>
        </w:rPr>
        <w:t xml:space="preserve">Are there any refunds for illness, injuries, missed days, </w:t>
      </w:r>
      <w:proofErr w:type="spellStart"/>
      <w:r w:rsidRPr="00185FEE">
        <w:rPr>
          <w:b/>
          <w:bCs/>
        </w:rPr>
        <w:t>etc</w:t>
      </w:r>
      <w:proofErr w:type="spellEnd"/>
      <w:r w:rsidRPr="00185FEE">
        <w:rPr>
          <w:b/>
          <w:bCs/>
        </w:rPr>
        <w:t xml:space="preserve">? </w:t>
      </w:r>
    </w:p>
    <w:p w14:paraId="4F08DA60" w14:textId="087356EF" w:rsidR="00E8734C" w:rsidRDefault="00E8734C" w:rsidP="00185FEE">
      <w:pPr>
        <w:pStyle w:val="NormalWeb"/>
        <w:shd w:val="clear" w:color="auto" w:fill="FFFFFF"/>
        <w:ind w:left="720"/>
      </w:pPr>
      <w:r w:rsidRPr="00185FEE">
        <w:t xml:space="preserve">No. There are no refunds issued once payments are made. </w:t>
      </w:r>
      <w:r w:rsidR="00185FEE" w:rsidRPr="00185FEE">
        <w:t>(Credit may be applied to future virtual classes).</w:t>
      </w:r>
    </w:p>
    <w:p w14:paraId="4BDACAEB" w14:textId="6A6A333F" w:rsidR="00BC57FB" w:rsidRPr="00BC57FB" w:rsidRDefault="00BC57FB" w:rsidP="00BC57FB">
      <w:pPr>
        <w:pStyle w:val="NormalWeb"/>
        <w:shd w:val="clear" w:color="auto" w:fill="FFFFFF"/>
        <w:rPr>
          <w:b/>
          <w:bCs/>
        </w:rPr>
      </w:pPr>
      <w:r w:rsidRPr="00BC57FB">
        <w:rPr>
          <w:b/>
          <w:bCs/>
        </w:rPr>
        <w:t>Do you offer extended care?</w:t>
      </w:r>
    </w:p>
    <w:p w14:paraId="073CF073" w14:textId="327B5E8A" w:rsidR="00BC57FB" w:rsidRPr="00185FEE" w:rsidRDefault="00BC57FB" w:rsidP="00185FEE">
      <w:pPr>
        <w:pStyle w:val="NormalWeb"/>
        <w:shd w:val="clear" w:color="auto" w:fill="FFFFFF"/>
        <w:ind w:left="720"/>
      </w:pPr>
      <w:r>
        <w:t>We will not be able to provide extended care.</w:t>
      </w:r>
    </w:p>
    <w:p w14:paraId="21AE8665" w14:textId="77777777" w:rsidR="00E8734C" w:rsidRPr="00185FEE" w:rsidRDefault="00E8734C" w:rsidP="00E8734C">
      <w:pPr>
        <w:pStyle w:val="NormalWeb"/>
        <w:shd w:val="clear" w:color="auto" w:fill="FFFFFF"/>
      </w:pPr>
      <w:r w:rsidRPr="00185FEE">
        <w:rPr>
          <w:b/>
          <w:bCs/>
        </w:rPr>
        <w:t xml:space="preserve">Do you offer discounts for additional siblings? </w:t>
      </w:r>
    </w:p>
    <w:p w14:paraId="5BFA4B01" w14:textId="08FFA7A3" w:rsidR="00E8734C" w:rsidRPr="00185FEE" w:rsidRDefault="00043844" w:rsidP="00043844">
      <w:pPr>
        <w:pStyle w:val="NormalWeb"/>
        <w:shd w:val="clear" w:color="auto" w:fill="FFFFFF"/>
        <w:ind w:left="720"/>
      </w:pPr>
      <w:r>
        <w:t>No, we cannot offer discounts for siblings.</w:t>
      </w:r>
    </w:p>
    <w:p w14:paraId="43432F1E" w14:textId="77777777" w:rsidR="00E8734C" w:rsidRPr="00185FEE" w:rsidRDefault="00E8734C" w:rsidP="00E8734C">
      <w:pPr>
        <w:pStyle w:val="NormalWeb"/>
        <w:shd w:val="clear" w:color="auto" w:fill="FFFFFF"/>
      </w:pPr>
      <w:r w:rsidRPr="00185FEE">
        <w:rPr>
          <w:b/>
          <w:bCs/>
        </w:rPr>
        <w:t xml:space="preserve">Do you need a GAA Membership to attend? </w:t>
      </w:r>
    </w:p>
    <w:p w14:paraId="037375A2" w14:textId="77777777" w:rsidR="00E8734C" w:rsidRPr="00185FEE" w:rsidRDefault="00E8734C" w:rsidP="00E8734C">
      <w:pPr>
        <w:pStyle w:val="NormalWeb"/>
        <w:shd w:val="clear" w:color="auto" w:fill="FFFFFF"/>
        <w:ind w:firstLine="720"/>
      </w:pPr>
      <w:r w:rsidRPr="00185FEE">
        <w:t xml:space="preserve">Yes, the $50 GAA membership must be current. </w:t>
      </w:r>
    </w:p>
    <w:p w14:paraId="7F747242" w14:textId="77777777" w:rsidR="00E8734C" w:rsidRPr="00185FEE" w:rsidRDefault="00E8734C" w:rsidP="00E8734C">
      <w:pPr>
        <w:pStyle w:val="NormalWeb"/>
        <w:shd w:val="clear" w:color="auto" w:fill="FFFFFF"/>
      </w:pPr>
      <w:r w:rsidRPr="00185FEE">
        <w:rPr>
          <w:b/>
          <w:bCs/>
        </w:rPr>
        <w:t xml:space="preserve">Will GAA provide any food? </w:t>
      </w:r>
    </w:p>
    <w:p w14:paraId="315046D6" w14:textId="77777777" w:rsidR="00E8734C" w:rsidRPr="00185FEE" w:rsidRDefault="00E8734C" w:rsidP="00E8734C">
      <w:pPr>
        <w:pStyle w:val="NormalWeb"/>
        <w:shd w:val="clear" w:color="auto" w:fill="FFFFFF"/>
        <w:ind w:left="720"/>
      </w:pPr>
      <w:r w:rsidRPr="00185FEE">
        <w:t xml:space="preserve">No, children need to bring their own snacks, lunch and water bottle each day, Monday-Friday. </w:t>
      </w:r>
    </w:p>
    <w:p w14:paraId="6FBA5921" w14:textId="77777777" w:rsidR="00E8734C" w:rsidRPr="00185FEE" w:rsidRDefault="00E8734C" w:rsidP="00E8734C">
      <w:pPr>
        <w:pStyle w:val="NormalWeb"/>
        <w:shd w:val="clear" w:color="auto" w:fill="FFFFFF"/>
      </w:pPr>
      <w:r w:rsidRPr="00185FEE">
        <w:rPr>
          <w:b/>
          <w:bCs/>
        </w:rPr>
        <w:t xml:space="preserve">How will children be grouped? </w:t>
      </w:r>
    </w:p>
    <w:p w14:paraId="5AFA3B93" w14:textId="77777777" w:rsidR="00E8734C" w:rsidRPr="00185FEE" w:rsidRDefault="00E8734C" w:rsidP="00E8734C">
      <w:pPr>
        <w:pStyle w:val="NormalWeb"/>
        <w:shd w:val="clear" w:color="auto" w:fill="FFFFFF"/>
        <w:ind w:firstLine="720"/>
      </w:pPr>
      <w:r w:rsidRPr="00185FEE">
        <w:t xml:space="preserve">Children will be split into groups by grade and age level. </w:t>
      </w:r>
    </w:p>
    <w:p w14:paraId="4CCC6885" w14:textId="77777777" w:rsidR="00E8734C" w:rsidRPr="00185FEE" w:rsidRDefault="00E8734C" w:rsidP="00E8734C">
      <w:pPr>
        <w:pStyle w:val="NormalWeb"/>
        <w:shd w:val="clear" w:color="auto" w:fill="FFFFFF"/>
      </w:pPr>
      <w:r w:rsidRPr="00185FEE">
        <w:rPr>
          <w:b/>
          <w:bCs/>
        </w:rPr>
        <w:t xml:space="preserve">Will children be sharing schooling materials? </w:t>
      </w:r>
    </w:p>
    <w:p w14:paraId="58D2824B" w14:textId="77777777" w:rsidR="00E8734C" w:rsidRPr="00185FEE" w:rsidRDefault="00E8734C" w:rsidP="00E8734C">
      <w:pPr>
        <w:pStyle w:val="NormalWeb"/>
        <w:shd w:val="clear" w:color="auto" w:fill="FFFFFF"/>
        <w:ind w:firstLine="720"/>
      </w:pPr>
      <w:r w:rsidRPr="00185FEE">
        <w:t xml:space="preserve">No, all students are required to bring their own materials needed for their day. </w:t>
      </w:r>
    </w:p>
    <w:p w14:paraId="1EDD5821" w14:textId="77777777" w:rsidR="00E8734C" w:rsidRPr="00185FEE" w:rsidRDefault="00E8734C" w:rsidP="00E8734C">
      <w:pPr>
        <w:pStyle w:val="NormalWeb"/>
        <w:shd w:val="clear" w:color="auto" w:fill="FFFFFF"/>
      </w:pPr>
      <w:r w:rsidRPr="00185FEE">
        <w:rPr>
          <w:b/>
          <w:bCs/>
        </w:rPr>
        <w:t xml:space="preserve">Does my child have to wear a mask? </w:t>
      </w:r>
    </w:p>
    <w:p w14:paraId="2C8ABE82" w14:textId="77777777" w:rsidR="00E8734C" w:rsidRPr="00185FEE" w:rsidRDefault="00E8734C" w:rsidP="00E8734C">
      <w:pPr>
        <w:pStyle w:val="NormalWeb"/>
        <w:shd w:val="clear" w:color="auto" w:fill="FFFFFF"/>
        <w:ind w:left="720"/>
      </w:pPr>
      <w:r w:rsidRPr="00185FEE">
        <w:t xml:space="preserve">It is up to the parent’s discretion on whether their child wears a mask. ​Face coverings are required for any adult entering the building. </w:t>
      </w:r>
    </w:p>
    <w:p w14:paraId="0B727059" w14:textId="41E6A2CF" w:rsidR="00E8734C" w:rsidRPr="00185FEE" w:rsidRDefault="00E8734C" w:rsidP="00E8734C">
      <w:pPr>
        <w:pStyle w:val="NormalWeb"/>
        <w:shd w:val="clear" w:color="auto" w:fill="FFFFFF"/>
      </w:pPr>
      <w:r w:rsidRPr="00185FEE">
        <w:rPr>
          <w:b/>
          <w:bCs/>
        </w:rPr>
        <w:t xml:space="preserve">What is being done at GAA in regards to cleaning and disinfecting? </w:t>
      </w:r>
    </w:p>
    <w:p w14:paraId="404CBFA7" w14:textId="77777777" w:rsidR="00E8734C" w:rsidRPr="00185FEE" w:rsidRDefault="00E8734C" w:rsidP="00E8734C">
      <w:pPr>
        <w:pStyle w:val="NormalWeb"/>
        <w:numPr>
          <w:ilvl w:val="0"/>
          <w:numId w:val="2"/>
        </w:numPr>
        <w:shd w:val="clear" w:color="auto" w:fill="FFFFFF"/>
      </w:pPr>
      <w:r w:rsidRPr="00185FEE">
        <w:t xml:space="preserve">Running an air filtration system to deactivate bioaerosols. </w:t>
      </w:r>
    </w:p>
    <w:p w14:paraId="5B6141C8" w14:textId="77777777" w:rsidR="00E8734C" w:rsidRPr="00185FEE" w:rsidRDefault="00E8734C" w:rsidP="00E8734C">
      <w:pPr>
        <w:pStyle w:val="NormalWeb"/>
        <w:numPr>
          <w:ilvl w:val="0"/>
          <w:numId w:val="2"/>
        </w:numPr>
        <w:shd w:val="clear" w:color="auto" w:fill="FFFFFF"/>
      </w:pPr>
      <w:r w:rsidRPr="00185FEE">
        <w:t xml:space="preserve">Disinfecting of high touch points. </w:t>
      </w:r>
    </w:p>
    <w:p w14:paraId="3D2586E0" w14:textId="2A161700" w:rsidR="00E8734C" w:rsidRPr="00185FEE" w:rsidRDefault="00E8734C" w:rsidP="00E8734C">
      <w:pPr>
        <w:pStyle w:val="NormalWeb"/>
        <w:numPr>
          <w:ilvl w:val="0"/>
          <w:numId w:val="2"/>
        </w:numPr>
        <w:shd w:val="clear" w:color="auto" w:fill="FFFFFF"/>
      </w:pPr>
      <w:r w:rsidRPr="00185FEE">
        <w:t>Sanitizing equipment</w:t>
      </w:r>
      <w:r w:rsidR="00A837B6">
        <w:t>, tables and chairs</w:t>
      </w:r>
      <w:r w:rsidRPr="00185FEE">
        <w:t xml:space="preserve">. </w:t>
      </w:r>
    </w:p>
    <w:p w14:paraId="63B40475" w14:textId="77777777" w:rsidR="00E8734C" w:rsidRPr="00185FEE" w:rsidRDefault="00E8734C" w:rsidP="00E8734C">
      <w:pPr>
        <w:pStyle w:val="NormalWeb"/>
        <w:numPr>
          <w:ilvl w:val="0"/>
          <w:numId w:val="2"/>
        </w:numPr>
        <w:shd w:val="clear" w:color="auto" w:fill="FFFFFF"/>
      </w:pPr>
      <w:r w:rsidRPr="00185FEE">
        <w:t xml:space="preserve">Utilizing a commercial-grade fogger to mass distribute disinfectant (when GAA is closed). </w:t>
      </w:r>
    </w:p>
    <w:p w14:paraId="0C1BE87B" w14:textId="3637D4F2" w:rsidR="00E8734C" w:rsidRPr="001423CA" w:rsidRDefault="00E8734C" w:rsidP="00E8734C">
      <w:pPr>
        <w:pStyle w:val="NormalWeb"/>
        <w:numPr>
          <w:ilvl w:val="0"/>
          <w:numId w:val="2"/>
        </w:numPr>
        <w:shd w:val="clear" w:color="auto" w:fill="FFFFFF"/>
      </w:pPr>
      <w:r w:rsidRPr="00185FEE">
        <w:t>Multiple hand sanitization opportunities​</w:t>
      </w:r>
      <w:r w:rsidRPr="00185FEE">
        <w:rPr>
          <w:b/>
          <w:bCs/>
        </w:rPr>
        <w:t xml:space="preserve">. </w:t>
      </w:r>
    </w:p>
    <w:p w14:paraId="16F1158B" w14:textId="77777777" w:rsidR="001423CA" w:rsidRPr="00185FEE" w:rsidRDefault="001423CA" w:rsidP="001423CA">
      <w:pPr>
        <w:pStyle w:val="NormalWeb"/>
        <w:shd w:val="clear" w:color="auto" w:fill="FFFFFF"/>
      </w:pPr>
    </w:p>
    <w:p w14:paraId="25B26058" w14:textId="77777777" w:rsidR="00E8734C" w:rsidRPr="00185FEE" w:rsidRDefault="00E8734C" w:rsidP="006B2C91">
      <w:pPr>
        <w:pStyle w:val="NormalWeb"/>
        <w:shd w:val="clear" w:color="auto" w:fill="FFFFFF"/>
      </w:pPr>
      <w:r w:rsidRPr="00185FEE">
        <w:rPr>
          <w:b/>
          <w:bCs/>
        </w:rPr>
        <w:lastRenderedPageBreak/>
        <w:t xml:space="preserve">Will GAA screen for COVID19 symptoms? </w:t>
      </w:r>
    </w:p>
    <w:p w14:paraId="2DED5BFE" w14:textId="318101FD" w:rsidR="00A837B6" w:rsidRDefault="00E8734C" w:rsidP="00A837B6">
      <w:pPr>
        <w:pStyle w:val="NormalWeb"/>
        <w:shd w:val="clear" w:color="auto" w:fill="FFFFFF"/>
        <w:ind w:left="720"/>
      </w:pPr>
      <w:r w:rsidRPr="00185FEE">
        <w:t>Temperature checks will be taken each morning upon arrival for students registered in our virtual learning assistance.</w:t>
      </w:r>
      <w:r w:rsidR="00A837B6">
        <w:t xml:space="preserve">  No staff or student should attend if they are feeling ill in any way.</w:t>
      </w:r>
      <w:r w:rsidRPr="00185FEE">
        <w:br/>
      </w:r>
    </w:p>
    <w:p w14:paraId="4726E982" w14:textId="05EEE4A9" w:rsidR="00E8734C" w:rsidRPr="00185FEE" w:rsidRDefault="00E8734C" w:rsidP="00A837B6">
      <w:pPr>
        <w:pStyle w:val="NormalWeb"/>
        <w:shd w:val="clear" w:color="auto" w:fill="FFFFFF"/>
        <w:ind w:left="720"/>
      </w:pPr>
      <w:r w:rsidRPr="00185FEE">
        <w:t xml:space="preserve">COVID19 screening will continue to be in place, with the onus of additional screening remaining on the individual families/members. Screening should take place each day, prior to arrival. </w:t>
      </w:r>
    </w:p>
    <w:p w14:paraId="3AD8FC64" w14:textId="77777777" w:rsidR="00E8734C" w:rsidRPr="00185FEE" w:rsidRDefault="00E8734C" w:rsidP="00E8734C">
      <w:pPr>
        <w:pStyle w:val="NormalWeb"/>
        <w:shd w:val="clear" w:color="auto" w:fill="FFFFFF"/>
        <w:ind w:left="720"/>
      </w:pPr>
      <w:r w:rsidRPr="00185FEE">
        <w:t xml:space="preserve">If the answer is yes to any of the questions below members are required to leave the premises and advised to follow medical care and/or COVID-19 testing, per CDC guidelines. GAA staff may screen temperatures of its students/athletes at any time. Parents of symptomatic students may be contacted immediately to pick up their child. </w:t>
      </w:r>
    </w:p>
    <w:p w14:paraId="31574BD7" w14:textId="77777777" w:rsidR="00E8734C" w:rsidRPr="00185FEE" w:rsidRDefault="00E8734C" w:rsidP="00E8734C">
      <w:pPr>
        <w:pStyle w:val="NormalWeb"/>
        <w:shd w:val="clear" w:color="auto" w:fill="FFFFFF"/>
        <w:ind w:left="1080"/>
      </w:pPr>
      <w:proofErr w:type="gramStart"/>
      <w:r w:rsidRPr="00185FEE">
        <w:t>●  Have</w:t>
      </w:r>
      <w:proofErr w:type="gramEnd"/>
      <w:r w:rsidRPr="00185FEE">
        <w:t xml:space="preserve"> you been in close contact with a confirmed case of COVID-19? </w:t>
      </w:r>
    </w:p>
    <w:p w14:paraId="7D0543D4" w14:textId="77777777" w:rsidR="00E8734C" w:rsidRPr="00185FEE" w:rsidRDefault="00E8734C" w:rsidP="00E8734C">
      <w:pPr>
        <w:pStyle w:val="NormalWeb"/>
        <w:shd w:val="clear" w:color="auto" w:fill="FFFFFF"/>
        <w:ind w:left="1080"/>
      </w:pPr>
      <w:proofErr w:type="gramStart"/>
      <w:r w:rsidRPr="00185FEE">
        <w:t>●  Are</w:t>
      </w:r>
      <w:proofErr w:type="gramEnd"/>
      <w:r w:rsidRPr="00185FEE">
        <w:t xml:space="preserve"> you experiencing a cough, shortness of breath, or sore throat? </w:t>
      </w:r>
    </w:p>
    <w:p w14:paraId="4E081C38" w14:textId="77777777" w:rsidR="00E8734C" w:rsidRPr="00185FEE" w:rsidRDefault="00E8734C" w:rsidP="00E8734C">
      <w:pPr>
        <w:pStyle w:val="NormalWeb"/>
        <w:shd w:val="clear" w:color="auto" w:fill="FFFFFF"/>
        <w:ind w:left="1080"/>
      </w:pPr>
      <w:proofErr w:type="gramStart"/>
      <w:r w:rsidRPr="00185FEE">
        <w:t>●  Have</w:t>
      </w:r>
      <w:proofErr w:type="gramEnd"/>
      <w:r w:rsidRPr="00185FEE">
        <w:t xml:space="preserve"> you had a</w:t>
      </w:r>
      <w:r w:rsidR="00185FEE" w:rsidRPr="00185FEE">
        <w:t xml:space="preserve"> recent</w:t>
      </w:r>
      <w:r w:rsidRPr="00185FEE">
        <w:t xml:space="preserve"> loss of taste or smell? </w:t>
      </w:r>
    </w:p>
    <w:p w14:paraId="282F6218" w14:textId="77777777" w:rsidR="00E8734C" w:rsidRPr="00185FEE" w:rsidRDefault="00E8734C" w:rsidP="00E8734C">
      <w:pPr>
        <w:pStyle w:val="NormalWeb"/>
        <w:shd w:val="clear" w:color="auto" w:fill="FFFFFF"/>
        <w:ind w:left="1080"/>
      </w:pPr>
      <w:proofErr w:type="gramStart"/>
      <w:r w:rsidRPr="00185FEE">
        <w:t>●  Have</w:t>
      </w:r>
      <w:proofErr w:type="gramEnd"/>
      <w:r w:rsidRPr="00185FEE">
        <w:t xml:space="preserve"> you had vomiting or diarrhea in the last 24 hours? </w:t>
      </w:r>
    </w:p>
    <w:p w14:paraId="3CD2ECB7" w14:textId="3D3607A6" w:rsidR="00E8734C" w:rsidRPr="00185FEE" w:rsidRDefault="00E8734C" w:rsidP="00185FEE">
      <w:pPr>
        <w:pStyle w:val="NormalWeb"/>
        <w:shd w:val="clear" w:color="auto" w:fill="FFFFFF"/>
        <w:ind w:left="1080"/>
      </w:pPr>
      <w:proofErr w:type="gramStart"/>
      <w:r w:rsidRPr="00185FEE">
        <w:t>●  Have</w:t>
      </w:r>
      <w:proofErr w:type="gramEnd"/>
      <w:r w:rsidRPr="00185FEE">
        <w:t xml:space="preserve"> you had a fever in the last 48 hours</w:t>
      </w:r>
      <w:r w:rsidR="00A837B6">
        <w:t>,</w:t>
      </w:r>
      <w:r w:rsidRPr="00185FEE">
        <w:t xml:space="preserve"> or do you currently have a fever</w:t>
      </w:r>
      <w:r w:rsidR="00185FEE" w:rsidRPr="00185FEE">
        <w:t xml:space="preserve"> </w:t>
      </w:r>
      <w:r w:rsidRPr="00185FEE">
        <w:t xml:space="preserve">higher than 100.4 degrees? </w:t>
      </w:r>
    </w:p>
    <w:p w14:paraId="02CFF297" w14:textId="77777777" w:rsidR="00E8734C" w:rsidRPr="00185FEE" w:rsidRDefault="00E8734C" w:rsidP="006B2C91">
      <w:pPr>
        <w:pStyle w:val="NormalWeb"/>
        <w:shd w:val="clear" w:color="auto" w:fill="FFFFFF"/>
      </w:pPr>
      <w:r w:rsidRPr="00185FEE">
        <w:rPr>
          <w:b/>
          <w:bCs/>
        </w:rPr>
        <w:t xml:space="preserve">What if a student/staff member tests positive for COVID? </w:t>
      </w:r>
    </w:p>
    <w:p w14:paraId="7E9A309E" w14:textId="1450C741" w:rsidR="00E8734C" w:rsidRPr="00185FEE" w:rsidRDefault="00E8734C" w:rsidP="006B2C91">
      <w:pPr>
        <w:pStyle w:val="NormalWeb"/>
        <w:shd w:val="clear" w:color="auto" w:fill="FFFFFF"/>
        <w:ind w:left="720"/>
      </w:pPr>
      <w:r w:rsidRPr="00185FEE">
        <w:t>GAA addresses COVID p</w:t>
      </w:r>
      <w:r w:rsidR="00A837B6">
        <w:t>ositive student/staff members on</w:t>
      </w:r>
      <w:r w:rsidRPr="00185FEE">
        <w:t xml:space="preserve"> a case by case situation; our action plans are guided by the Georgia Department of Health and CDC Guidelines. If a staff member or student tests positive, they will be required to isolate from GAA for the CDC recommended 14 days. </w:t>
      </w:r>
      <w:r w:rsidR="00A837B6">
        <w:t xml:space="preserve">The exposed area will be shut down for 24 hours for things to settle and then sanitized before reopening.  </w:t>
      </w:r>
      <w:r w:rsidRPr="00185FEE">
        <w:t xml:space="preserve">Depending on potential exposure, GAA will notify the respective student-families in close contact with the COVID positive member. As a result, staff or athletes may be requested to isolate from GAA accordingly. </w:t>
      </w:r>
    </w:p>
    <w:p w14:paraId="7C480C37" w14:textId="77777777" w:rsidR="00E8734C" w:rsidRDefault="00E8734C"/>
    <w:sectPr w:rsidR="00E8734C" w:rsidSect="00E8734C">
      <w:pgSz w:w="12240" w:h="15840"/>
      <w:pgMar w:top="378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929F1"/>
    <w:multiLevelType w:val="multilevel"/>
    <w:tmpl w:val="8CEA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B0064"/>
    <w:multiLevelType w:val="hybridMultilevel"/>
    <w:tmpl w:val="6CC2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4C"/>
    <w:rsid w:val="00043844"/>
    <w:rsid w:val="001423CA"/>
    <w:rsid w:val="00185FEE"/>
    <w:rsid w:val="006B2C91"/>
    <w:rsid w:val="00A837B6"/>
    <w:rsid w:val="00BC57FB"/>
    <w:rsid w:val="00C34416"/>
    <w:rsid w:val="00E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B9D3"/>
  <w15:chartTrackingRefBased/>
  <w15:docId w15:val="{EA1FFD50-7162-F147-8263-A85464C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3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Aardema</dc:creator>
  <cp:keywords/>
  <dc:description/>
  <cp:lastModifiedBy>Microsoft Office User</cp:lastModifiedBy>
  <cp:revision>2</cp:revision>
  <dcterms:created xsi:type="dcterms:W3CDTF">2020-08-10T12:08:00Z</dcterms:created>
  <dcterms:modified xsi:type="dcterms:W3CDTF">2020-08-10T12:08:00Z</dcterms:modified>
</cp:coreProperties>
</file>